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6E0" w:rsidRDefault="008C36E0" w:rsidP="008C36E0">
      <w:pPr>
        <w:pStyle w:val="ConsPlusNormal"/>
        <w:jc w:val="center"/>
      </w:pPr>
      <w:r>
        <w:rPr>
          <w:b/>
        </w:rPr>
        <w:t>Договор займа N _____</w:t>
      </w:r>
    </w:p>
    <w:p w:rsidR="008C36E0" w:rsidRDefault="008C36E0" w:rsidP="008C36E0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8C36E0" w:rsidTr="00546CF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36E0" w:rsidRDefault="008C36E0" w:rsidP="00546CF5">
            <w:pPr>
              <w:pStyle w:val="ConsPlusNormal"/>
            </w:pPr>
            <w:r>
              <w:t>г. 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36E0" w:rsidRDefault="008C36E0" w:rsidP="00546CF5">
            <w:pPr>
              <w:pStyle w:val="ConsPlusNormal"/>
              <w:jc w:val="right"/>
            </w:pPr>
            <w:r>
              <w:t>"___"________ ___ г.</w:t>
            </w:r>
          </w:p>
        </w:tc>
      </w:tr>
    </w:tbl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 xml:space="preserve">_________________________________ </w:t>
      </w:r>
      <w:r w:rsidRPr="00913E7A">
        <w:rPr>
          <w:i/>
          <w:color w:val="000000"/>
        </w:rPr>
        <w:t>(наименование или Ф.И.О.)</w:t>
      </w:r>
      <w:r w:rsidRPr="00913E7A">
        <w:rPr>
          <w:color w:val="000000"/>
        </w:rPr>
        <w:t xml:space="preserve">, именуем__ в дальнейшем "Заимодавец", в лице __________________ </w:t>
      </w:r>
      <w:r w:rsidRPr="00913E7A">
        <w:rPr>
          <w:i/>
          <w:color w:val="000000"/>
        </w:rPr>
        <w:t>(должность, Ф.И.О.)</w:t>
      </w:r>
      <w:r w:rsidRPr="00913E7A">
        <w:rPr>
          <w:color w:val="000000"/>
        </w:rPr>
        <w:t xml:space="preserve">, действующ___ на основании _____________________ </w:t>
      </w:r>
      <w:r w:rsidRPr="00913E7A">
        <w:rPr>
          <w:i/>
          <w:color w:val="000000"/>
        </w:rPr>
        <w:t>(Устава, доверенности, паспорта)</w:t>
      </w:r>
      <w:r w:rsidRPr="00913E7A">
        <w:rPr>
          <w:color w:val="000000"/>
        </w:rPr>
        <w:t>, с одной стороны и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 xml:space="preserve">________________________________ </w:t>
      </w:r>
      <w:r w:rsidRPr="00913E7A">
        <w:rPr>
          <w:i/>
          <w:color w:val="000000"/>
        </w:rPr>
        <w:t>(наименование или Ф.И.О.)</w:t>
      </w:r>
      <w:r w:rsidRPr="00913E7A">
        <w:rPr>
          <w:color w:val="000000"/>
        </w:rPr>
        <w:t xml:space="preserve">, именуем__ в дальнейшем "Заемщик", в лице ______________________________ </w:t>
      </w:r>
      <w:r w:rsidRPr="00913E7A">
        <w:rPr>
          <w:i/>
          <w:color w:val="000000"/>
        </w:rPr>
        <w:t>(должность, Ф.И.О.)</w:t>
      </w:r>
      <w:r w:rsidRPr="00913E7A">
        <w:rPr>
          <w:color w:val="000000"/>
        </w:rPr>
        <w:t xml:space="preserve">, действующ___ на основании __________________________ </w:t>
      </w:r>
      <w:r w:rsidRPr="00913E7A">
        <w:rPr>
          <w:i/>
          <w:color w:val="000000"/>
        </w:rPr>
        <w:t>(Устава, доверенности, паспорта)</w:t>
      </w:r>
      <w:r w:rsidRPr="00913E7A">
        <w:rPr>
          <w:color w:val="000000"/>
        </w:rPr>
        <w:t>, с другой стороны, именуемые вместе "Стороны", заключили настоящий Договор о нижеследующем: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1. Предмет Договора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1.1. Заимодавец передает (</w:t>
      </w:r>
      <w:r w:rsidRPr="00913E7A">
        <w:rPr>
          <w:i/>
          <w:color w:val="000000"/>
        </w:rPr>
        <w:t>вариант:</w:t>
      </w:r>
      <w:r w:rsidRPr="00913E7A">
        <w:rPr>
          <w:color w:val="000000"/>
        </w:rPr>
        <w:t xml:space="preserve"> обязуется передать в срок до "__"____________ ___ г.) в собственность Заемщику денежные средства в размере _____ (__________) рублей (далее - Предмет займа), а Заемщик обязуется вернуть Заимодавцу Предмет займа в сроки и в порядке, предусмотренные Договором.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Вариант.</w:t>
      </w:r>
      <w:r w:rsidRPr="00913E7A">
        <w:rPr>
          <w:color w:val="000000"/>
        </w:rPr>
        <w:t xml:space="preserve"> 1.1. Заимодавец передает (</w:t>
      </w:r>
      <w:r w:rsidRPr="00913E7A">
        <w:rPr>
          <w:i/>
          <w:color w:val="000000"/>
        </w:rPr>
        <w:t>вариант:</w:t>
      </w:r>
      <w:r w:rsidRPr="00913E7A">
        <w:rPr>
          <w:color w:val="000000"/>
        </w:rPr>
        <w:t xml:space="preserve"> обязуется передать в срок до "__"____________ ___ г.) в собственность Заемщику вещи: </w:t>
      </w:r>
      <w:r w:rsidRPr="00913E7A">
        <w:rPr>
          <w:i/>
          <w:color w:val="000000"/>
        </w:rPr>
        <w:t>______________________________________________________________________________________________ (указать передаваемые вещи, характеризующиеся определенными родовыми признаками и потребляемостью; их количество, качество, цвет, массу, ассортимент и другие признаки)</w:t>
      </w:r>
      <w:r w:rsidRPr="00913E7A">
        <w:rPr>
          <w:color w:val="000000"/>
        </w:rPr>
        <w:t xml:space="preserve"> (далее - Предмет займа), а Заемщик обязуется вернуть Заимодавцу Предмет займа в сроки и в порядке, предусмотренные Договором.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Вариант.</w:t>
      </w:r>
      <w:r w:rsidRPr="00913E7A">
        <w:rPr>
          <w:color w:val="000000"/>
        </w:rPr>
        <w:t xml:space="preserve"> 1.1. Заимодавец передает (</w:t>
      </w:r>
      <w:r w:rsidRPr="00913E7A">
        <w:rPr>
          <w:i/>
          <w:color w:val="000000"/>
        </w:rPr>
        <w:t>вариант:</w:t>
      </w:r>
      <w:r w:rsidRPr="00913E7A">
        <w:rPr>
          <w:color w:val="000000"/>
        </w:rPr>
        <w:t xml:space="preserve"> обязуется передать в срок до "__"____________ ___ г.) в собственность Заемщику ценные бумаги: </w:t>
      </w:r>
      <w:r w:rsidRPr="00913E7A">
        <w:rPr>
          <w:i/>
          <w:color w:val="000000"/>
        </w:rPr>
        <w:t>_____________________________________________________________________________ (указать характеристики ценных бумаг)</w:t>
      </w:r>
      <w:r w:rsidRPr="00913E7A">
        <w:rPr>
          <w:color w:val="000000"/>
        </w:rPr>
        <w:t xml:space="preserve"> (далее - Предмет займа), а Заемщик обязуется вернуть Заимодавцу Предмет займа в сроки и в порядке, предусмотренные Договором.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Вариант в случае беспроцентного займа.</w:t>
      </w:r>
      <w:r w:rsidRPr="00913E7A">
        <w:rPr>
          <w:color w:val="000000"/>
        </w:rPr>
        <w:t xml:space="preserve"> За пользование Предметом займа проценты не уплачиваются (беспроцентный заем).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bookmarkStart w:id="0" w:name="P24"/>
      <w:bookmarkEnd w:id="0"/>
      <w:r w:rsidRPr="00913E7A">
        <w:rPr>
          <w:color w:val="000000"/>
        </w:rPr>
        <w:t>1.2. Предмет займа предоставляется _______________________________.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Выбрать нужное: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путем перечисления Заимодавцем денежных средств на указанный Заемщиком банковский счет. При этом датой предоставления Предмета займа считается день зачисления соответствующей суммы на счет Заемщика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наличными денежными средствами через кассу Заимодавца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путем непосредственной передачи Предмета займа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Предмет займа, переданный указанному Заемщиком третьему лицу, считается переданным Заемщику.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bookmarkStart w:id="1" w:name="P32"/>
      <w:bookmarkEnd w:id="1"/>
      <w:r w:rsidRPr="00913E7A">
        <w:rPr>
          <w:color w:val="000000"/>
        </w:rPr>
        <w:lastRenderedPageBreak/>
        <w:t>1.3. Предмет займа _______________________________________________.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Выбрать нужное: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предоставляется на срок до "___"__________ ____ г.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подлежит возврату в течение тридцати дней со дня предъявления Заимодавцем требования об этом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bookmarkStart w:id="2" w:name="P38"/>
      <w:bookmarkEnd w:id="2"/>
      <w:r w:rsidRPr="00913E7A">
        <w:rPr>
          <w:color w:val="000000"/>
        </w:rPr>
        <w:t>1.4. Предмет займа считается возвращенным в момент зачисления соответствующих денежных средств на банковский счет Заимодавца или в момент внесения соответствующих денежных средств в кассу Заимодавца (</w:t>
      </w:r>
      <w:r w:rsidRPr="00913E7A">
        <w:rPr>
          <w:i/>
          <w:color w:val="000000"/>
        </w:rPr>
        <w:t>вариант:</w:t>
      </w:r>
      <w:r w:rsidRPr="00913E7A">
        <w:rPr>
          <w:color w:val="000000"/>
        </w:rPr>
        <w:t xml:space="preserve"> в момент передачи его Заимодавцу, в том числе в момент поступления соответствующей суммы денежных средств в банк, в котором открыт банковский счет Заимодавца).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1.5. Заимодавец дает / не дает согласие на досрочный возврат Предмета займа и процентов без дополнительного получения Заемщиком письменного одобрения по этому поводу.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1.6. Заимодавец вправе отказаться от исполнения Договора полностью или частично при наличии обстоятельств, очевидно свидетельствующих о том, что предоставленный заем не будет возвращен в срок.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1.7. Заемщик вправе отказаться от получения займа полностью или частично, уведомив об этом Заимодавца до установленного Договором срока передачи предмета займа, а если такой срок не установлен, в любое время до момента получения займа.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2. Порядок расчета и уплаты процентов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bookmarkStart w:id="3" w:name="P45"/>
      <w:bookmarkEnd w:id="3"/>
      <w:r w:rsidRPr="00913E7A">
        <w:rPr>
          <w:color w:val="000000"/>
        </w:rPr>
        <w:t>2.1. За пользование займом Заемщик выплачивает Заимодавцу проценты из расчета _____% годовых</w:t>
      </w:r>
      <w:r w:rsidRPr="00913E7A">
        <w:rPr>
          <w:i/>
          <w:color w:val="000000"/>
        </w:rPr>
        <w:t>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2.2. Проценты начисляются со дня, следующего за днем предоставления Предмета займа (</w:t>
      </w:r>
      <w:hyperlink w:anchor="P24" w:tooltip="1.2. Предмет займа предоставляется _______________________________." w:history="1">
        <w:r w:rsidRPr="00913E7A">
          <w:rPr>
            <w:color w:val="000000"/>
          </w:rPr>
          <w:t>п. 1.2</w:t>
        </w:r>
      </w:hyperlink>
      <w:r w:rsidRPr="00913E7A">
        <w:rPr>
          <w:color w:val="000000"/>
        </w:rPr>
        <w:t xml:space="preserve"> настоящего Договора), до дня возврата Предмета займа (</w:t>
      </w:r>
      <w:hyperlink w:anchor="P38" w:tooltip="1.4. Предмет займа считается возвращенным в момент зачисления соответствующих денежных средств на банковский счет Заимодавца или в момент внесения соответствующих денежных средств в кассу Заимодавца (вариант: в момент передачи его Заимодавцу, в том числе в момент поступления соответствующей суммы денежных средств в банк, в котором открыт банковский счет Заимодавца)." w:history="1">
        <w:r w:rsidRPr="00913E7A">
          <w:rPr>
            <w:color w:val="000000"/>
          </w:rPr>
          <w:t>п. 1.4</w:t>
        </w:r>
      </w:hyperlink>
      <w:r w:rsidRPr="00913E7A">
        <w:rPr>
          <w:color w:val="000000"/>
        </w:rPr>
        <w:t xml:space="preserve"> настоящего Договора) включительно.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bookmarkStart w:id="4" w:name="P47"/>
      <w:bookmarkEnd w:id="4"/>
      <w:r w:rsidRPr="00913E7A">
        <w:rPr>
          <w:color w:val="000000"/>
        </w:rPr>
        <w:t>2.3. Проценты за пользование займом уплачиваются ________________.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Выбрать нужное: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не позднее _____-го числа каждого месяца начиная с месяца, следующего за месяцем предоставления Предмета займа (</w:t>
      </w:r>
      <w:hyperlink w:anchor="P24" w:tooltip="1.2. Предмет займа предоставляется _______________________________." w:history="1">
        <w:r w:rsidRPr="00913E7A">
          <w:rPr>
            <w:color w:val="000000"/>
          </w:rPr>
          <w:t>п. 1.2</w:t>
        </w:r>
      </w:hyperlink>
      <w:r w:rsidRPr="00913E7A">
        <w:rPr>
          <w:color w:val="000000"/>
        </w:rPr>
        <w:t xml:space="preserve"> настоящего Договора). Проценты, начисленные за последний период пользования займом, уплачиваются одновременно с возвратом Предмета займа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одновременно с возвратом Предмета займа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3. Ответственность Сторон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3.1. За несвоевременный возврат Предмета займа (</w:t>
      </w:r>
      <w:hyperlink w:anchor="P32" w:tooltip="1.3. Предмет займа _______________________________________________." w:history="1">
        <w:r w:rsidRPr="00913E7A">
          <w:rPr>
            <w:color w:val="000000"/>
          </w:rPr>
          <w:t>п. 1.3</w:t>
        </w:r>
      </w:hyperlink>
      <w:r w:rsidRPr="00913E7A">
        <w:rPr>
          <w:color w:val="000000"/>
        </w:rPr>
        <w:t xml:space="preserve"> настоящего Договора) Заимодавец вправе потребовать от Заемщика уплаты __________________________.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Выбрать нужное: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lastRenderedPageBreak/>
        <w:t xml:space="preserve">- процентов за пользование чужими денежными средствами (независимо от уплаты процентов, предусмотренных </w:t>
      </w:r>
      <w:hyperlink w:anchor="P45" w:tooltip="2.1. За пользование займом Заемщик выплачивает Заимодавцу проценты из расчета _____% годовых &lt;1&gt;." w:history="1">
        <w:r w:rsidRPr="00913E7A">
          <w:rPr>
            <w:color w:val="000000"/>
          </w:rPr>
          <w:t>п. 2.1</w:t>
        </w:r>
      </w:hyperlink>
      <w:r w:rsidRPr="00913E7A">
        <w:rPr>
          <w:color w:val="000000"/>
        </w:rPr>
        <w:t xml:space="preserve"> настоящего Договора)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- неустойки (пеней) в размере _____% от неуплаченной суммы за каждый день просрочки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3.2. За нарушение сроков уплаты процентов (</w:t>
      </w:r>
      <w:hyperlink w:anchor="P47" w:tooltip="2.3. Проценты за пользование займом уплачиваются ________________." w:history="1">
        <w:r w:rsidRPr="00913E7A">
          <w:rPr>
            <w:color w:val="000000"/>
          </w:rPr>
          <w:t>п. 2.3</w:t>
        </w:r>
      </w:hyperlink>
      <w:r w:rsidRPr="00913E7A">
        <w:rPr>
          <w:color w:val="000000"/>
        </w:rPr>
        <w:t xml:space="preserve"> настоящего Договора) Заимодавец вправе потребовать от Заемщика уплаты неустойки (пеней) в размере _____% от не уплаченной вовремя суммы за каждый день просрочки.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3.3. Взыскание неустоек и процентов не освобождает Сторону, нарушившую Договор, от исполнения обязательств в натуре.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3.4.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4. Форс-мажор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 xml:space="preserve">4.1.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 предотвратимых при данных условиях обстоятельств, под которыми понимаются: _________________________ </w:t>
      </w:r>
      <w:r w:rsidRPr="00913E7A">
        <w:rPr>
          <w:i/>
          <w:color w:val="000000"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913E7A">
        <w:rPr>
          <w:color w:val="000000"/>
        </w:rPr>
        <w:t>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4.2. В случае наступления этих обстоятельств Сторона обязана в течение _____ дней уведомить об этом другую Сторону.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 xml:space="preserve">4.3. Документ, выданный _________________________ </w:t>
      </w:r>
      <w:r w:rsidRPr="00913E7A">
        <w:rPr>
          <w:i/>
          <w:color w:val="000000"/>
        </w:rPr>
        <w:t>(Торгово-промышленной палатой, уполномоченным государственным органом и т.д.)</w:t>
      </w:r>
      <w:r w:rsidRPr="00913E7A">
        <w:rPr>
          <w:color w:val="000000"/>
        </w:rPr>
        <w:t>, является достаточным подтверждением наличия и продолжительности действия обстоятельств непреодолимой силы.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4.4. Если обстоятельства непреодолимой силы продолжают действовать более _______________, то каждая Сторона вправе расторгнуть Договор в одностороннем порядке.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5. Разрешение споров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6. Изменение и досрочное расторжение Договора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6.1.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6.2.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7. Заключительные положения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color w:val="000000"/>
        </w:rPr>
        <w:t>7.1. Настоящий Договор вступает в силу с момента его подписания обеими Сторонами и действует до полного исполнения Сторонами обязательств по настоящему Договору</w:t>
      </w:r>
      <w:r w:rsidRPr="00913E7A">
        <w:rPr>
          <w:i/>
          <w:color w:val="000000"/>
        </w:rPr>
        <w:t>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7.2.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8C36E0" w:rsidRPr="00913E7A" w:rsidRDefault="008C36E0" w:rsidP="008C36E0">
      <w:pPr>
        <w:pStyle w:val="ConsPlusNormal"/>
        <w:spacing w:before="240"/>
        <w:ind w:firstLine="540"/>
        <w:jc w:val="both"/>
        <w:rPr>
          <w:color w:val="000000"/>
        </w:rPr>
      </w:pPr>
      <w:r w:rsidRPr="00913E7A">
        <w:rPr>
          <w:color w:val="000000"/>
        </w:rPr>
        <w:t>7.3. Договор составлен в двух экземплярах, имеющих равную юридическую силу, по одному для каждой из Сторон.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outlineLvl w:val="0"/>
        <w:rPr>
          <w:color w:val="000000"/>
        </w:rPr>
      </w:pPr>
      <w:r w:rsidRPr="00913E7A">
        <w:rPr>
          <w:color w:val="000000"/>
        </w:rPr>
        <w:t>8. Адреса и банковские реквизиты Сторон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Заимодавец: 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Заемщик: 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Наименование/Ф.И.О.: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Наименование/Ф.И.О.: 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Адрес: 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ОГРН/ОГРНИП 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ИНН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ИНН 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КПП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КПП 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Р/с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Р/с 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в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в _______________________________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К/с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К/с 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БИК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БИК 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ОКПО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ОКПО __________________________</w:t>
            </w:r>
          </w:p>
        </w:tc>
      </w:tr>
    </w:tbl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ind w:firstLine="540"/>
        <w:jc w:val="both"/>
        <w:rPr>
          <w:color w:val="000000"/>
        </w:rPr>
      </w:pPr>
      <w:r w:rsidRPr="00913E7A">
        <w:rPr>
          <w:i/>
          <w:color w:val="000000"/>
        </w:rPr>
        <w:t>Вариант.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Адрес: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Адрес: 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Паспортные данные: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Паспортные данные: 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________________________________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Телефон: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Телефон: ________________________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Адрес электронной почты: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Адрес электронной почты: __________</w:t>
            </w:r>
          </w:p>
        </w:tc>
      </w:tr>
      <w:tr w:rsidR="008C36E0" w:rsidRPr="00913E7A" w:rsidTr="00546CF5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lastRenderedPageBreak/>
              <w:t>Счет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Счет ____________________________</w:t>
            </w:r>
          </w:p>
        </w:tc>
      </w:tr>
    </w:tbl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p w:rsidR="008C36E0" w:rsidRPr="00913E7A" w:rsidRDefault="008C36E0" w:rsidP="008C36E0">
      <w:pPr>
        <w:pStyle w:val="ConsPlusNormal"/>
        <w:jc w:val="center"/>
        <w:rPr>
          <w:color w:val="000000"/>
        </w:rPr>
      </w:pPr>
      <w:r w:rsidRPr="00913E7A">
        <w:rPr>
          <w:color w:val="000000"/>
        </w:rPr>
        <w:t>Подписи Сторон</w:t>
      </w:r>
    </w:p>
    <w:p w:rsidR="008C36E0" w:rsidRPr="00913E7A" w:rsidRDefault="008C36E0" w:rsidP="008C36E0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4891"/>
      </w:tblGrid>
      <w:tr w:rsidR="008C36E0" w:rsidRPr="00913E7A" w:rsidTr="00546CF5">
        <w:trPr>
          <w:trHeight w:val="770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Заимодавец: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>Заемщик:</w:t>
            </w:r>
          </w:p>
        </w:tc>
      </w:tr>
      <w:tr w:rsidR="008C36E0" w:rsidRPr="00913E7A" w:rsidTr="00546CF5">
        <w:trPr>
          <w:trHeight w:val="770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 xml:space="preserve">_________/________ </w:t>
            </w:r>
            <w:r w:rsidRPr="00913E7A">
              <w:rPr>
                <w:i/>
                <w:color w:val="000000"/>
              </w:rPr>
              <w:t>(подпись/Ф.И.О.)</w:t>
            </w: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8C36E0" w:rsidRPr="00913E7A" w:rsidRDefault="008C36E0" w:rsidP="00546CF5">
            <w:pPr>
              <w:pStyle w:val="ConsPlusNormal"/>
              <w:rPr>
                <w:color w:val="000000"/>
              </w:rPr>
            </w:pPr>
            <w:r w:rsidRPr="00913E7A">
              <w:rPr>
                <w:color w:val="000000"/>
              </w:rPr>
              <w:t xml:space="preserve">________/_________ </w:t>
            </w:r>
            <w:r w:rsidRPr="00913E7A">
              <w:rPr>
                <w:i/>
                <w:color w:val="000000"/>
              </w:rPr>
              <w:t>(подпись/Ф.И.О.)</w:t>
            </w:r>
          </w:p>
        </w:tc>
      </w:tr>
    </w:tbl>
    <w:p w:rsidR="008C36E0" w:rsidRDefault="008C36E0" w:rsidP="008C36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4C5" w:rsidRDefault="008C36E0">
      <w:bookmarkStart w:id="5" w:name="_GoBack"/>
      <w:bookmarkEnd w:id="5"/>
    </w:p>
    <w:sectPr w:rsidR="004B34C5" w:rsidSect="007428DD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DD" w:rsidRDefault="008C36E0" w:rsidP="00E61C12">
    <w:pPr>
      <w:pBdr>
        <w:bottom w:val="single" w:sz="12" w:space="31" w:color="auto"/>
      </w:pBd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DD" w:rsidRDefault="008C36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E0"/>
    <w:rsid w:val="00031BDE"/>
    <w:rsid w:val="00520BC5"/>
    <w:rsid w:val="008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BFD70-E5BB-8447-AC04-5A8038BD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6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6E0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2024-08-19T14:59:00Z</dcterms:created>
  <dcterms:modified xsi:type="dcterms:W3CDTF">2024-08-19T15:00:00Z</dcterms:modified>
</cp:coreProperties>
</file>